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5DD" w:rsidRDefault="009070EE" w:rsidP="009070EE">
      <w:pPr>
        <w:pStyle w:val="Titel"/>
        <w:spacing w:line="276" w:lineRule="auto"/>
        <w:rPr>
          <w:rFonts w:asciiTheme="minorHAnsi" w:eastAsia="Times New Roman" w:hAnsiTheme="minorHAnsi" w:cstheme="minorHAnsi"/>
          <w:lang w:eastAsia="da-DK"/>
        </w:rPr>
      </w:pPr>
      <w:bookmarkStart w:id="0" w:name="_Hlk40277055"/>
      <w:r w:rsidRPr="009070EE">
        <w:rPr>
          <w:rFonts w:asciiTheme="minorHAnsi" w:eastAsia="Times New Roman" w:hAnsiTheme="minorHAnsi" w:cstheme="minorHAnsi"/>
          <w:lang w:eastAsia="da-DK"/>
        </w:rPr>
        <w:t xml:space="preserve">REFERAT: Møde i klimakravsgruppen </w:t>
      </w:r>
    </w:p>
    <w:p w:rsidR="009070EE" w:rsidRPr="009070EE" w:rsidRDefault="009070EE" w:rsidP="009070EE">
      <w:pPr>
        <w:pStyle w:val="Titel"/>
        <w:spacing w:line="276" w:lineRule="auto"/>
        <w:rPr>
          <w:rStyle w:val="UndertitelTegn"/>
          <w:rFonts w:asciiTheme="minorHAnsi" w:hAnsiTheme="minorHAnsi" w:cstheme="minorHAnsi"/>
          <w:sz w:val="36"/>
          <w:szCs w:val="36"/>
        </w:rPr>
      </w:pPr>
      <w:r w:rsidRPr="009070EE">
        <w:rPr>
          <w:rStyle w:val="UndertitelTegn"/>
          <w:rFonts w:asciiTheme="minorHAnsi" w:hAnsiTheme="minorHAnsi" w:cstheme="minorHAnsi"/>
          <w:sz w:val="36"/>
          <w:szCs w:val="36"/>
        </w:rPr>
        <w:t>24.02.2020</w:t>
      </w:r>
    </w:p>
    <w:bookmarkEnd w:id="0"/>
    <w:p w:rsidR="009070EE" w:rsidRPr="009070EE" w:rsidRDefault="009070EE" w:rsidP="009070EE">
      <w:pPr>
        <w:pStyle w:val="Overskrift1"/>
        <w:numPr>
          <w:ilvl w:val="0"/>
          <w:numId w:val="9"/>
        </w:numPr>
        <w:spacing w:line="276" w:lineRule="auto"/>
        <w:ind w:left="360"/>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Velkommen</w:t>
      </w:r>
    </w:p>
    <w:p w:rsidR="009070EE" w:rsidRPr="009070EE" w:rsidRDefault="009070EE" w:rsidP="009070EE">
      <w:pPr>
        <w:pStyle w:val="Listeafsnit"/>
        <w:numPr>
          <w:ilvl w:val="0"/>
          <w:numId w:val="10"/>
        </w:numPr>
        <w:shd w:val="clear" w:color="auto" w:fill="FFFFFF"/>
        <w:spacing w:line="276" w:lineRule="auto"/>
        <w:ind w:left="360"/>
        <w:rPr>
          <w:rFonts w:eastAsia="Times New Roman" w:cstheme="minorHAnsi"/>
          <w:color w:val="1D2129"/>
          <w:sz w:val="24"/>
          <w:szCs w:val="24"/>
          <w:lang w:eastAsia="da-DK"/>
        </w:rPr>
      </w:pPr>
      <w:r w:rsidRPr="009070EE">
        <w:rPr>
          <w:rFonts w:eastAsia="Times New Roman" w:cstheme="minorHAnsi"/>
          <w:color w:val="1D2129"/>
          <w:sz w:val="24"/>
          <w:szCs w:val="24"/>
          <w:lang w:eastAsia="da-DK"/>
        </w:rPr>
        <w:t>Navnerunde (Navn, studie, forening, evt. arbejdsgruppe</w:t>
      </w:r>
      <w:r w:rsidRPr="009070EE">
        <w:rPr>
          <w:rFonts w:eastAsia="Times New Roman" w:cstheme="minorHAnsi"/>
          <w:color w:val="1D2129"/>
          <w:sz w:val="24"/>
          <w:szCs w:val="24"/>
          <w:lang w:eastAsia="da-DK"/>
        </w:rPr>
        <w:t>)</w:t>
      </w:r>
    </w:p>
    <w:p w:rsidR="009070EE" w:rsidRPr="009070EE" w:rsidRDefault="009070EE" w:rsidP="009070EE">
      <w:pPr>
        <w:pStyle w:val="Listeafsnit"/>
        <w:numPr>
          <w:ilvl w:val="0"/>
          <w:numId w:val="10"/>
        </w:numPr>
        <w:shd w:val="clear" w:color="auto" w:fill="FFFFFF"/>
        <w:spacing w:line="276" w:lineRule="auto"/>
        <w:ind w:left="360"/>
        <w:rPr>
          <w:rFonts w:eastAsia="Times New Roman" w:cstheme="minorHAnsi"/>
          <w:color w:val="1D2129"/>
          <w:sz w:val="24"/>
          <w:szCs w:val="24"/>
          <w:lang w:eastAsia="da-DK"/>
        </w:rPr>
      </w:pPr>
      <w:r w:rsidRPr="009070EE">
        <w:rPr>
          <w:rFonts w:eastAsia="Times New Roman" w:cstheme="minorHAnsi"/>
          <w:color w:val="1D2129"/>
          <w:sz w:val="24"/>
          <w:szCs w:val="24"/>
          <w:lang w:eastAsia="da-DK"/>
        </w:rPr>
        <w:t xml:space="preserve">Mikkel fra RHEA: Send teologistuderende til RHEA eller </w:t>
      </w:r>
      <w:proofErr w:type="spellStart"/>
      <w:r w:rsidRPr="009070EE">
        <w:rPr>
          <w:rFonts w:eastAsia="Times New Roman" w:cstheme="minorHAnsi"/>
          <w:color w:val="1D2129"/>
          <w:sz w:val="24"/>
          <w:szCs w:val="24"/>
          <w:lang w:eastAsia="da-DK"/>
        </w:rPr>
        <w:t>Casus</w:t>
      </w:r>
      <w:proofErr w:type="spellEnd"/>
      <w:r w:rsidRPr="009070EE">
        <w:rPr>
          <w:rFonts w:eastAsia="Times New Roman" w:cstheme="minorHAnsi"/>
          <w:color w:val="1D2129"/>
          <w:sz w:val="24"/>
          <w:szCs w:val="24"/>
          <w:lang w:eastAsia="da-DK"/>
        </w:rPr>
        <w:t xml:space="preserve"> </w:t>
      </w:r>
      <w:proofErr w:type="spellStart"/>
      <w:r w:rsidRPr="009070EE">
        <w:rPr>
          <w:rFonts w:eastAsia="Times New Roman" w:cstheme="minorHAnsi"/>
          <w:color w:val="1D2129"/>
          <w:sz w:val="24"/>
          <w:szCs w:val="24"/>
          <w:lang w:eastAsia="da-DK"/>
        </w:rPr>
        <w:t>Clima</w:t>
      </w:r>
      <w:proofErr w:type="spellEnd"/>
      <w:r w:rsidRPr="009070EE">
        <w:rPr>
          <w:rFonts w:eastAsia="Times New Roman" w:cstheme="minorHAnsi"/>
          <w:color w:val="1D2129"/>
          <w:sz w:val="24"/>
          <w:szCs w:val="24"/>
          <w:lang w:eastAsia="da-DK"/>
        </w:rPr>
        <w:t>.</w:t>
      </w:r>
    </w:p>
    <w:p w:rsidR="009070EE" w:rsidRPr="009070EE" w:rsidRDefault="009070EE" w:rsidP="009070EE">
      <w:pPr>
        <w:pStyle w:val="Overskrift1"/>
        <w:numPr>
          <w:ilvl w:val="0"/>
          <w:numId w:val="9"/>
        </w:numPr>
        <w:spacing w:line="276" w:lineRule="auto"/>
        <w:ind w:left="360"/>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Opdatering fra Studenterrådet</w:t>
      </w:r>
    </w:p>
    <w:p w:rsidR="009070EE" w:rsidRPr="009070EE" w:rsidRDefault="009070EE" w:rsidP="009070EE">
      <w:pPr>
        <w:pStyle w:val="Overskrift2"/>
        <w:spacing w:line="276" w:lineRule="auto"/>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Rejsepolitik</w:t>
      </w:r>
    </w:p>
    <w:p w:rsidR="009070EE" w:rsidRPr="009070EE" w:rsidRDefault="009070EE" w:rsidP="009070EE">
      <w:pPr>
        <w:pStyle w:val="Listeafsnit"/>
        <w:numPr>
          <w:ilvl w:val="0"/>
          <w:numId w:val="11"/>
        </w:numPr>
        <w:shd w:val="clear" w:color="auto" w:fill="FFFFFF"/>
        <w:spacing w:line="276" w:lineRule="auto"/>
        <w:ind w:left="360"/>
        <w:rPr>
          <w:rFonts w:eastAsia="Times New Roman" w:cstheme="minorHAnsi"/>
          <w:color w:val="1D2129"/>
          <w:sz w:val="24"/>
          <w:szCs w:val="24"/>
          <w:lang w:eastAsia="da-DK"/>
        </w:rPr>
      </w:pPr>
      <w:r w:rsidRPr="009070EE">
        <w:rPr>
          <w:rFonts w:eastAsia="Times New Roman" w:cstheme="minorHAnsi"/>
          <w:color w:val="1D2129"/>
          <w:sz w:val="24"/>
          <w:szCs w:val="24"/>
          <w:lang w:eastAsia="da-DK"/>
        </w:rPr>
        <w:t>Rejsepolitik opdateret - klimahensyn skrevet ind (administrativ forandring foretaget af økonomiafdelingen). Derfor er det også en “blød” politik, flyrejser er ikke forbudt.</w:t>
      </w:r>
    </w:p>
    <w:p w:rsidR="009070EE" w:rsidRPr="009070EE" w:rsidRDefault="009070EE" w:rsidP="009070EE">
      <w:pPr>
        <w:pStyle w:val="Listeafsnit"/>
        <w:numPr>
          <w:ilvl w:val="0"/>
          <w:numId w:val="11"/>
        </w:numPr>
        <w:shd w:val="clear" w:color="auto" w:fill="FFFFFF"/>
        <w:spacing w:line="276" w:lineRule="auto"/>
        <w:ind w:left="360"/>
        <w:rPr>
          <w:rFonts w:eastAsia="Times New Roman" w:cstheme="minorHAnsi"/>
          <w:color w:val="1D2129"/>
          <w:sz w:val="24"/>
          <w:szCs w:val="24"/>
          <w:lang w:eastAsia="da-DK"/>
        </w:rPr>
      </w:pPr>
      <w:r w:rsidRPr="009070EE">
        <w:rPr>
          <w:rFonts w:eastAsia="Times New Roman" w:cstheme="minorHAnsi"/>
          <w:color w:val="1D2129"/>
          <w:sz w:val="24"/>
          <w:szCs w:val="24"/>
          <w:lang w:eastAsia="da-DK"/>
        </w:rPr>
        <w:t>Vigtigt: KU kan ikke ændre ved visse ting. Er underlagt statslige rejseaftaler, som ønsker det billigste alternativ (som ofte er flyrejser). Derfor en idé at lægge pres på staten (nok Moderniseringsstyrelsen), eller lægge på at KU italesætter dette over for staten.</w:t>
      </w:r>
    </w:p>
    <w:p w:rsidR="009070EE" w:rsidRPr="009070EE" w:rsidRDefault="009070EE" w:rsidP="009070EE">
      <w:pPr>
        <w:pStyle w:val="Listeafsnit"/>
        <w:numPr>
          <w:ilvl w:val="0"/>
          <w:numId w:val="11"/>
        </w:numPr>
        <w:shd w:val="clear" w:color="auto" w:fill="FFFFFF"/>
        <w:spacing w:line="276" w:lineRule="auto"/>
        <w:ind w:left="360"/>
        <w:rPr>
          <w:rFonts w:eastAsia="Times New Roman" w:cstheme="minorHAnsi"/>
          <w:color w:val="1D2129"/>
          <w:sz w:val="24"/>
          <w:szCs w:val="24"/>
          <w:lang w:eastAsia="da-DK"/>
        </w:rPr>
      </w:pPr>
      <w:r w:rsidRPr="009070EE">
        <w:rPr>
          <w:rFonts w:eastAsia="Times New Roman" w:cstheme="minorHAnsi"/>
          <w:color w:val="1D2129"/>
          <w:sz w:val="24"/>
          <w:szCs w:val="24"/>
          <w:lang w:eastAsia="da-DK"/>
        </w:rPr>
        <w:t>Det kan også være, at fonde ikke vil dække udgifter til bæredygtig transport. Så italesætte at fonde også har et ansvar.</w:t>
      </w:r>
    </w:p>
    <w:p w:rsidR="009070EE" w:rsidRPr="009070EE" w:rsidRDefault="009070EE" w:rsidP="009070EE">
      <w:pPr>
        <w:shd w:val="clear" w:color="auto" w:fill="FFFFFF"/>
        <w:spacing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 Der er en idé i at gå sammen med medarbejderne. De kan gå til lederne</w:t>
      </w:r>
      <w:r w:rsidRPr="009070EE">
        <w:rPr>
          <w:rFonts w:eastAsia="Times New Roman" w:cstheme="minorHAnsi"/>
          <w:color w:val="1D2129"/>
          <w:sz w:val="24"/>
          <w:szCs w:val="24"/>
          <w:lang w:eastAsia="da-DK"/>
        </w:rPr>
        <w:t xml:space="preserve"> </w:t>
      </w:r>
      <w:r w:rsidRPr="009070EE">
        <w:rPr>
          <w:rFonts w:eastAsia="Times New Roman" w:cstheme="minorHAnsi"/>
          <w:color w:val="1D2129"/>
          <w:sz w:val="24"/>
          <w:szCs w:val="24"/>
          <w:lang w:eastAsia="da-DK"/>
        </w:rPr>
        <w:t>og kræve budget til klimavenlig rejse</w:t>
      </w:r>
      <w:r>
        <w:rPr>
          <w:rFonts w:eastAsia="Times New Roman" w:cstheme="minorHAnsi"/>
          <w:color w:val="1D2129"/>
          <w:sz w:val="24"/>
          <w:szCs w:val="24"/>
          <w:lang w:eastAsia="da-DK"/>
        </w:rPr>
        <w:t>.</w:t>
      </w:r>
    </w:p>
    <w:p w:rsidR="00DC05DD" w:rsidRDefault="009070EE" w:rsidP="00DC05DD">
      <w:pPr>
        <w:shd w:val="clear" w:color="auto" w:fill="FFFFFF"/>
        <w:spacing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 der er handlerum til det via denne</w:t>
      </w:r>
      <w:r w:rsidRPr="009070EE">
        <w:rPr>
          <w:rFonts w:eastAsia="Times New Roman" w:cstheme="minorHAnsi"/>
          <w:color w:val="1D2129"/>
          <w:sz w:val="24"/>
          <w:szCs w:val="24"/>
          <w:lang w:eastAsia="da-DK"/>
        </w:rPr>
        <w:t xml:space="preserve"> </w:t>
      </w:r>
      <w:r w:rsidRPr="009070EE">
        <w:rPr>
          <w:rFonts w:eastAsia="Times New Roman" w:cstheme="minorHAnsi"/>
          <w:color w:val="1D2129"/>
          <w:sz w:val="24"/>
          <w:szCs w:val="24"/>
          <w:lang w:eastAsia="da-DK"/>
        </w:rPr>
        <w:t>opdaterede rejsepolitik, som de kan slå deres ret på</w:t>
      </w:r>
    </w:p>
    <w:p w:rsidR="00DC05DD" w:rsidRDefault="009070EE" w:rsidP="00DC05DD">
      <w:pPr>
        <w:pStyle w:val="Overskrift2"/>
        <w:spacing w:line="276" w:lineRule="auto"/>
        <w:rPr>
          <w:lang w:eastAsia="da-DK"/>
        </w:rPr>
      </w:pPr>
      <w:r w:rsidRPr="009070EE">
        <w:rPr>
          <w:rFonts w:eastAsia="Times New Roman"/>
          <w:lang w:eastAsia="da-DK"/>
        </w:rPr>
        <w:t>Bæredygtigheds- og klimavision (via styregruppen som er nedsat)</w:t>
      </w:r>
    </w:p>
    <w:p w:rsidR="00DC05DD" w:rsidRPr="00DC05DD" w:rsidRDefault="009070EE" w:rsidP="00DC05DD">
      <w:pPr>
        <w:pStyle w:val="Listeafsnit"/>
        <w:numPr>
          <w:ilvl w:val="0"/>
          <w:numId w:val="19"/>
        </w:numPr>
        <w:shd w:val="clear" w:color="auto" w:fill="FFFFFF"/>
        <w:spacing w:line="276" w:lineRule="auto"/>
        <w:rPr>
          <w:rFonts w:eastAsia="Times New Roman" w:cstheme="minorHAnsi"/>
          <w:sz w:val="24"/>
          <w:szCs w:val="24"/>
          <w:lang w:eastAsia="da-DK"/>
        </w:rPr>
      </w:pPr>
      <w:proofErr w:type="spellStart"/>
      <w:proofErr w:type="gramStart"/>
      <w:r w:rsidRPr="00DC05DD">
        <w:rPr>
          <w:rFonts w:eastAsia="Times New Roman" w:cstheme="minorHAnsi"/>
          <w:sz w:val="24"/>
          <w:szCs w:val="24"/>
          <w:lang w:eastAsia="da-DK"/>
        </w:rPr>
        <w:t>KUs</w:t>
      </w:r>
      <w:proofErr w:type="spellEnd"/>
      <w:proofErr w:type="gramEnd"/>
      <w:r w:rsidRPr="00DC05DD">
        <w:rPr>
          <w:rFonts w:eastAsia="Times New Roman" w:cstheme="minorHAnsi"/>
          <w:sz w:val="24"/>
          <w:szCs w:val="24"/>
          <w:lang w:eastAsia="da-DK"/>
        </w:rPr>
        <w:t xml:space="preserve"> nuværende strategi 2023 indeholder ikke fokus på klima og bæredygtighed. Så der skal formuleres en ny vision for dette, før KU kan gå </w:t>
      </w:r>
      <w:proofErr w:type="spellStart"/>
      <w:r w:rsidRPr="00DC05DD">
        <w:rPr>
          <w:rFonts w:eastAsia="Times New Roman" w:cstheme="minorHAnsi"/>
          <w:sz w:val="24"/>
          <w:szCs w:val="24"/>
          <w:lang w:eastAsia="da-DK"/>
        </w:rPr>
        <w:t>igang</w:t>
      </w:r>
      <w:proofErr w:type="spellEnd"/>
      <w:r w:rsidRPr="00DC05DD">
        <w:rPr>
          <w:rFonts w:eastAsia="Times New Roman" w:cstheme="minorHAnsi"/>
          <w:sz w:val="24"/>
          <w:szCs w:val="24"/>
          <w:lang w:eastAsia="da-DK"/>
        </w:rPr>
        <w:t xml:space="preserve"> med arbejdet. Denne skal godkendes af bestyrelsen på deres møde i marts.</w:t>
      </w:r>
    </w:p>
    <w:p w:rsidR="00DC05DD" w:rsidRPr="00DC05DD" w:rsidRDefault="009070EE" w:rsidP="00DC05DD">
      <w:pPr>
        <w:pStyle w:val="Listeafsnit"/>
        <w:numPr>
          <w:ilvl w:val="0"/>
          <w:numId w:val="19"/>
        </w:numPr>
        <w:shd w:val="clear" w:color="auto" w:fill="FFFFFF"/>
        <w:spacing w:line="276" w:lineRule="auto"/>
        <w:rPr>
          <w:rFonts w:eastAsia="Times New Roman" w:cstheme="minorHAnsi"/>
          <w:sz w:val="24"/>
          <w:szCs w:val="24"/>
          <w:lang w:eastAsia="da-DK"/>
        </w:rPr>
      </w:pPr>
      <w:r w:rsidRPr="00DC05DD">
        <w:rPr>
          <w:rFonts w:eastAsia="Times New Roman" w:cstheme="minorHAnsi"/>
          <w:sz w:val="24"/>
          <w:szCs w:val="24"/>
          <w:lang w:eastAsia="da-DK"/>
        </w:rPr>
        <w:t xml:space="preserve">Der er nedsat en administrativ styregruppe, hvor </w:t>
      </w:r>
      <w:proofErr w:type="spellStart"/>
      <w:r w:rsidRPr="00DC05DD">
        <w:rPr>
          <w:rFonts w:eastAsia="Times New Roman" w:cstheme="minorHAnsi"/>
          <w:sz w:val="24"/>
          <w:szCs w:val="24"/>
          <w:lang w:eastAsia="da-DK"/>
        </w:rPr>
        <w:t>SRKUs</w:t>
      </w:r>
      <w:proofErr w:type="spellEnd"/>
      <w:r w:rsidRPr="00DC05DD">
        <w:rPr>
          <w:rFonts w:eastAsia="Times New Roman" w:cstheme="minorHAnsi"/>
          <w:sz w:val="24"/>
          <w:szCs w:val="24"/>
          <w:lang w:eastAsia="da-DK"/>
        </w:rPr>
        <w:t xml:space="preserve"> </w:t>
      </w:r>
      <w:proofErr w:type="spellStart"/>
      <w:r w:rsidRPr="00DC05DD">
        <w:rPr>
          <w:rFonts w:eastAsia="Times New Roman" w:cstheme="minorHAnsi"/>
          <w:sz w:val="24"/>
          <w:szCs w:val="24"/>
          <w:lang w:eastAsia="da-DK"/>
        </w:rPr>
        <w:t>forperson</w:t>
      </w:r>
      <w:proofErr w:type="spellEnd"/>
      <w:r w:rsidRPr="00DC05DD">
        <w:rPr>
          <w:rFonts w:eastAsia="Times New Roman" w:cstheme="minorHAnsi"/>
          <w:sz w:val="24"/>
          <w:szCs w:val="24"/>
          <w:lang w:eastAsia="da-DK"/>
        </w:rPr>
        <w:t xml:space="preserve"> Mike sidder som repræsentant for de studerende. Styregruppen har ikke megen erfaring med bæredygtighed, men meget enige om, at der skal gøres noget nyt og anderledes. Derfor er de åbne over for dialog og input fra ansatte og studerende.</w:t>
      </w:r>
    </w:p>
    <w:p w:rsidR="00DC05DD" w:rsidRPr="00DC05DD" w:rsidRDefault="009070EE" w:rsidP="00DC05DD">
      <w:pPr>
        <w:pStyle w:val="Listeafsnit"/>
        <w:numPr>
          <w:ilvl w:val="0"/>
          <w:numId w:val="19"/>
        </w:numPr>
        <w:shd w:val="clear" w:color="auto" w:fill="FFFFFF"/>
        <w:spacing w:line="276" w:lineRule="auto"/>
        <w:rPr>
          <w:rFonts w:eastAsia="Times New Roman" w:cstheme="minorHAnsi"/>
          <w:sz w:val="24"/>
          <w:szCs w:val="24"/>
          <w:lang w:eastAsia="da-DK"/>
        </w:rPr>
      </w:pPr>
      <w:r w:rsidRPr="00DC05DD">
        <w:rPr>
          <w:rFonts w:eastAsia="Times New Roman" w:cstheme="minorHAnsi"/>
          <w:sz w:val="24"/>
          <w:szCs w:val="24"/>
          <w:lang w:eastAsia="da-DK"/>
        </w:rPr>
        <w:t xml:space="preserve">Muligheder en ny vision giver: Rammesættende, styregruppen på KU vil helst have den vedtaget hurtigst muligt, for at komme </w:t>
      </w:r>
      <w:proofErr w:type="spellStart"/>
      <w:r w:rsidRPr="00DC05DD">
        <w:rPr>
          <w:rFonts w:eastAsia="Times New Roman" w:cstheme="minorHAnsi"/>
          <w:sz w:val="24"/>
          <w:szCs w:val="24"/>
          <w:lang w:eastAsia="da-DK"/>
        </w:rPr>
        <w:t>igang</w:t>
      </w:r>
      <w:proofErr w:type="spellEnd"/>
      <w:r w:rsidRPr="00DC05DD">
        <w:rPr>
          <w:rFonts w:eastAsia="Times New Roman" w:cstheme="minorHAnsi"/>
          <w:sz w:val="24"/>
          <w:szCs w:val="24"/>
          <w:lang w:eastAsia="da-DK"/>
        </w:rPr>
        <w:t xml:space="preserve"> med det konkrete arbejde hurtigst mulig</w:t>
      </w:r>
      <w:r w:rsidRPr="00DC05DD">
        <w:rPr>
          <w:rFonts w:eastAsia="Times New Roman" w:cstheme="minorHAnsi"/>
          <w:sz w:val="24"/>
          <w:szCs w:val="24"/>
          <w:lang w:eastAsia="da-DK"/>
        </w:rPr>
        <w:t>t.</w:t>
      </w:r>
    </w:p>
    <w:p w:rsidR="009070EE" w:rsidRPr="00DC05DD" w:rsidRDefault="009070EE" w:rsidP="00DC05DD">
      <w:pPr>
        <w:pStyle w:val="Listeafsnit"/>
        <w:numPr>
          <w:ilvl w:val="0"/>
          <w:numId w:val="19"/>
        </w:numPr>
        <w:shd w:val="clear" w:color="auto" w:fill="FFFFFF"/>
        <w:spacing w:line="276" w:lineRule="auto"/>
        <w:rPr>
          <w:rFonts w:eastAsia="Times New Roman" w:cstheme="minorHAnsi"/>
          <w:sz w:val="26"/>
          <w:szCs w:val="26"/>
          <w:lang w:eastAsia="da-DK"/>
        </w:rPr>
      </w:pPr>
      <w:r w:rsidRPr="00DC05DD">
        <w:rPr>
          <w:rFonts w:eastAsia="Times New Roman" w:cstheme="minorHAnsi"/>
          <w:sz w:val="24"/>
          <w:szCs w:val="24"/>
          <w:lang w:eastAsia="da-DK"/>
        </w:rPr>
        <w:t>Efter visionen er vedtaget skal der udarbejdes handleplan og afsættes penge. Det videre konkrete arbejde kommer nok til at foregå gennem arbejdsgrupper, som minder lidt om temaerne i vores klimakrav, og hvor studerende også har en plads.</w:t>
      </w:r>
    </w:p>
    <w:p w:rsidR="009070EE" w:rsidRPr="009070EE" w:rsidRDefault="009070EE" w:rsidP="009070EE">
      <w:pPr>
        <w:pStyle w:val="Overskrift2"/>
        <w:numPr>
          <w:ilvl w:val="0"/>
          <w:numId w:val="12"/>
        </w:numPr>
        <w:rPr>
          <w:rFonts w:asciiTheme="minorHAnsi" w:eastAsia="Times New Roman" w:hAnsiTheme="minorHAnsi" w:cstheme="minorHAnsi"/>
          <w:color w:val="auto"/>
          <w:lang w:eastAsia="da-DK"/>
        </w:rPr>
      </w:pPr>
      <w:r w:rsidRPr="009070EE">
        <w:rPr>
          <w:rFonts w:asciiTheme="minorHAnsi" w:eastAsia="Times New Roman" w:hAnsiTheme="minorHAnsi" w:cstheme="minorHAnsi"/>
          <w:color w:val="auto"/>
          <w:sz w:val="24"/>
          <w:szCs w:val="24"/>
          <w:lang w:eastAsia="da-DK"/>
        </w:rPr>
        <w:t>Datoer for de næste styregruppemøder: 26/2 - 26/3 - 27/4 - 27/5.</w:t>
      </w:r>
    </w:p>
    <w:p w:rsidR="009070EE" w:rsidRPr="009070EE" w:rsidRDefault="009070EE" w:rsidP="009070EE">
      <w:pPr>
        <w:pStyle w:val="Overskrift2"/>
        <w:rPr>
          <w:rFonts w:asciiTheme="minorHAnsi" w:eastAsia="Times New Roman" w:hAnsiTheme="minorHAnsi" w:cstheme="minorHAnsi"/>
          <w:color w:val="auto"/>
          <w:sz w:val="24"/>
          <w:szCs w:val="24"/>
          <w:lang w:eastAsia="da-DK"/>
        </w:rPr>
      </w:pPr>
      <w:r w:rsidRPr="009070EE">
        <w:rPr>
          <w:rFonts w:asciiTheme="minorHAnsi" w:eastAsia="Times New Roman" w:hAnsiTheme="minorHAnsi" w:cstheme="minorHAnsi"/>
          <w:color w:val="auto"/>
          <w:lang w:eastAsia="da-DK"/>
        </w:rPr>
        <w:sym w:font="Wingdings" w:char="F0E0"/>
      </w:r>
      <w:r w:rsidRPr="009070EE">
        <w:rPr>
          <w:rFonts w:asciiTheme="minorHAnsi" w:eastAsia="Times New Roman" w:hAnsiTheme="minorHAnsi" w:cstheme="minorHAnsi"/>
          <w:color w:val="auto"/>
          <w:lang w:eastAsia="da-DK"/>
        </w:rPr>
        <w:t xml:space="preserve"> </w:t>
      </w:r>
      <w:r w:rsidRPr="009070EE">
        <w:rPr>
          <w:rFonts w:asciiTheme="minorHAnsi" w:eastAsia="Times New Roman" w:hAnsiTheme="minorHAnsi" w:cstheme="minorHAnsi"/>
          <w:color w:val="auto"/>
          <w:sz w:val="24"/>
          <w:szCs w:val="24"/>
          <w:lang w:eastAsia="da-DK"/>
        </w:rPr>
        <w:t>Hvis I har input: Send disse til Mike på mg@srku.dk!</w:t>
      </w:r>
    </w:p>
    <w:p w:rsidR="009070EE" w:rsidRPr="009070EE" w:rsidRDefault="009070EE" w:rsidP="009070EE">
      <w:pPr>
        <w:rPr>
          <w:rFonts w:cstheme="minorHAnsi"/>
          <w:lang w:eastAsia="da-DK"/>
        </w:rPr>
      </w:pPr>
    </w:p>
    <w:p w:rsidR="009070EE" w:rsidRPr="009070EE" w:rsidRDefault="009070EE" w:rsidP="009070EE">
      <w:pPr>
        <w:pStyle w:val="Overskrift2"/>
        <w:rPr>
          <w:rFonts w:asciiTheme="minorHAnsi" w:eastAsia="Times New Roman" w:hAnsiTheme="minorHAnsi" w:cstheme="minorHAnsi"/>
          <w:lang w:eastAsia="da-DK"/>
        </w:rPr>
      </w:pPr>
      <w:r w:rsidRPr="009070EE">
        <w:rPr>
          <w:rFonts w:asciiTheme="minorHAnsi" w:eastAsia="Times New Roman" w:hAnsiTheme="minorHAnsi" w:cstheme="minorHAnsi"/>
          <w:lang w:eastAsia="da-DK"/>
        </w:rPr>
        <w:lastRenderedPageBreak/>
        <w:t>Overvejelser fra Studenterråde</w:t>
      </w:r>
      <w:r w:rsidR="00DC05DD">
        <w:rPr>
          <w:rFonts w:asciiTheme="minorHAnsi" w:eastAsia="Times New Roman" w:hAnsiTheme="minorHAnsi" w:cstheme="minorHAnsi"/>
          <w:lang w:eastAsia="da-DK"/>
        </w:rPr>
        <w:t>t</w:t>
      </w:r>
    </w:p>
    <w:p w:rsidR="009070EE" w:rsidRPr="00DC05DD" w:rsidRDefault="009070EE" w:rsidP="009070EE">
      <w:pPr>
        <w:pStyle w:val="Overskrift2"/>
        <w:numPr>
          <w:ilvl w:val="0"/>
          <w:numId w:val="14"/>
        </w:numPr>
        <w:rPr>
          <w:rFonts w:asciiTheme="minorHAnsi" w:eastAsia="Times New Roman" w:hAnsiTheme="minorHAnsi" w:cstheme="minorHAnsi"/>
          <w:color w:val="auto"/>
          <w:lang w:eastAsia="da-DK"/>
        </w:rPr>
      </w:pPr>
      <w:r w:rsidRPr="009070EE">
        <w:rPr>
          <w:rFonts w:asciiTheme="minorHAnsi" w:eastAsia="Times New Roman" w:hAnsiTheme="minorHAnsi" w:cstheme="minorHAnsi"/>
          <w:color w:val="auto"/>
          <w:sz w:val="24"/>
          <w:szCs w:val="24"/>
          <w:lang w:eastAsia="da-DK"/>
        </w:rPr>
        <w:t>Mike og Caroline (SRKU) mødtes med Linnea, som er en del af Studenterrådet på Oslo Un</w:t>
      </w:r>
      <w:r w:rsidRPr="00DC05DD">
        <w:rPr>
          <w:rFonts w:asciiTheme="minorHAnsi" w:eastAsia="Times New Roman" w:hAnsiTheme="minorHAnsi" w:cstheme="minorHAnsi"/>
          <w:color w:val="auto"/>
          <w:sz w:val="24"/>
          <w:szCs w:val="24"/>
          <w:lang w:eastAsia="da-DK"/>
        </w:rPr>
        <w:t>i</w:t>
      </w:r>
      <w:r w:rsidRPr="009070EE">
        <w:rPr>
          <w:rFonts w:asciiTheme="minorHAnsi" w:eastAsia="Times New Roman" w:hAnsiTheme="minorHAnsi" w:cstheme="minorHAnsi"/>
          <w:color w:val="auto"/>
          <w:sz w:val="24"/>
          <w:szCs w:val="24"/>
          <w:lang w:eastAsia="da-DK"/>
        </w:rPr>
        <w:t>versitet, og snakkede om deres erfaringer med klima og bæredygtighed. De har bl.a. gode erfaringer med at samarbejde med forskere og ansatte på universitet. Måske vi i det grønne netværk skulle pulje de enkelte grønne organisationers relationer og samarbejde med forskellige forskere på tværs af KU?</w:t>
      </w:r>
    </w:p>
    <w:p w:rsidR="009070EE" w:rsidRPr="00DC05DD" w:rsidRDefault="009070EE" w:rsidP="009070EE">
      <w:pPr>
        <w:pStyle w:val="Overskrift2"/>
        <w:numPr>
          <w:ilvl w:val="0"/>
          <w:numId w:val="14"/>
        </w:numPr>
        <w:rPr>
          <w:rFonts w:asciiTheme="minorHAnsi" w:eastAsia="Times New Roman" w:hAnsiTheme="minorHAnsi" w:cstheme="minorHAnsi"/>
          <w:color w:val="auto"/>
          <w:lang w:eastAsia="da-DK"/>
        </w:rPr>
      </w:pPr>
      <w:r w:rsidRPr="00DC05DD">
        <w:rPr>
          <w:rFonts w:asciiTheme="minorHAnsi" w:eastAsia="Times New Roman" w:hAnsiTheme="minorHAnsi" w:cstheme="minorHAnsi"/>
          <w:color w:val="auto"/>
          <w:sz w:val="24"/>
          <w:szCs w:val="24"/>
          <w:lang w:eastAsia="da-DK"/>
        </w:rPr>
        <w:t xml:space="preserve">De fleste studerende kender nok ikke det grønne netværk. Måske vi skulle holde et fælles stormøde, hvor vi inviterer fede forskere eller folk som kan opkvalificere os i vigtige redskaber, vi kan bruge i </w:t>
      </w:r>
      <w:proofErr w:type="spellStart"/>
      <w:r w:rsidRPr="00DC05DD">
        <w:rPr>
          <w:rFonts w:asciiTheme="minorHAnsi" w:eastAsia="Times New Roman" w:hAnsiTheme="minorHAnsi" w:cstheme="minorHAnsi"/>
          <w:color w:val="auto"/>
          <w:sz w:val="24"/>
          <w:szCs w:val="24"/>
          <w:lang w:eastAsia="da-DK"/>
        </w:rPr>
        <w:t>klimakampen?</w:t>
      </w:r>
      <w:proofErr w:type="spellEnd"/>
    </w:p>
    <w:p w:rsidR="009070EE" w:rsidRDefault="009070EE" w:rsidP="009070EE">
      <w:pPr>
        <w:pStyle w:val="Overskrift2"/>
        <w:rPr>
          <w:rFonts w:asciiTheme="minorHAnsi" w:eastAsia="Times New Roman" w:hAnsiTheme="minorHAnsi" w:cstheme="minorHAnsi"/>
          <w:lang w:eastAsia="da-DK"/>
        </w:rPr>
      </w:pPr>
    </w:p>
    <w:p w:rsidR="009070EE" w:rsidRPr="009070EE" w:rsidRDefault="009070EE" w:rsidP="009070EE">
      <w:pPr>
        <w:pStyle w:val="Overskrift1"/>
        <w:numPr>
          <w:ilvl w:val="0"/>
          <w:numId w:val="9"/>
        </w:numPr>
        <w:rPr>
          <w:rFonts w:eastAsia="Times New Roman"/>
          <w:lang w:eastAsia="da-DK"/>
        </w:rPr>
      </w:pPr>
      <w:r w:rsidRPr="009070EE">
        <w:rPr>
          <w:rFonts w:eastAsia="Times New Roman"/>
          <w:lang w:eastAsia="da-DK"/>
        </w:rPr>
        <w:t>Opdatering fra de forskellige arbejdsgrupper</w:t>
      </w:r>
    </w:p>
    <w:p w:rsidR="009070EE" w:rsidRPr="009070EE" w:rsidRDefault="009070EE" w:rsidP="009070EE">
      <w:pPr>
        <w:pStyle w:val="Overskrift2"/>
        <w:rPr>
          <w:rFonts w:asciiTheme="minorHAnsi" w:eastAsia="Times New Roman" w:hAnsiTheme="minorHAnsi" w:cstheme="minorHAnsi"/>
          <w:lang w:eastAsia="da-DK"/>
        </w:rPr>
      </w:pPr>
      <w:bookmarkStart w:id="1" w:name="_Hlk40276551"/>
      <w:r w:rsidRPr="009070EE">
        <w:rPr>
          <w:rFonts w:asciiTheme="minorHAnsi" w:eastAsia="Times New Roman" w:hAnsiTheme="minorHAnsi" w:cstheme="minorHAnsi"/>
          <w:lang w:eastAsia="da-DK"/>
        </w:rPr>
        <w:t>Klimakrav 1: Pensum</w:t>
      </w:r>
    </w:p>
    <w:bookmarkEnd w:id="1"/>
    <w:p w:rsidR="009070EE" w:rsidRPr="009070EE" w:rsidRDefault="009070EE" w:rsidP="009070EE">
      <w:pPr>
        <w:pStyle w:val="Listeafsnit"/>
        <w:numPr>
          <w:ilvl w:val="0"/>
          <w:numId w:val="15"/>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Ønske om at gøre mere målrettet indsats via fagrådene. Bente har foreslået stormøde - lover at en medarbejder vil tage fat i os.</w:t>
      </w:r>
    </w:p>
    <w:p w:rsidR="009070EE" w:rsidRPr="009070EE" w:rsidRDefault="009070EE" w:rsidP="009070EE">
      <w:pPr>
        <w:pStyle w:val="Listeafsnit"/>
        <w:numPr>
          <w:ilvl w:val="0"/>
          <w:numId w:val="15"/>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Der er møde med stats</w:t>
      </w:r>
      <w:r>
        <w:rPr>
          <w:rFonts w:eastAsia="Times New Roman" w:cstheme="minorHAnsi"/>
          <w:color w:val="1D2129"/>
          <w:sz w:val="24"/>
          <w:szCs w:val="24"/>
          <w:lang w:eastAsia="da-DK"/>
        </w:rPr>
        <w:t>kundskabs</w:t>
      </w:r>
      <w:r w:rsidRPr="009070EE">
        <w:rPr>
          <w:rFonts w:eastAsia="Times New Roman" w:cstheme="minorHAnsi"/>
          <w:color w:val="1D2129"/>
          <w:sz w:val="24"/>
          <w:szCs w:val="24"/>
          <w:lang w:eastAsia="da-DK"/>
        </w:rPr>
        <w:t xml:space="preserve"> fagråd, som ønsker at lave samarbejde med andre fagråd om bl.a. dette. Møde </w:t>
      </w:r>
      <w:proofErr w:type="spellStart"/>
      <w:r w:rsidRPr="009070EE">
        <w:rPr>
          <w:rFonts w:eastAsia="Times New Roman" w:cstheme="minorHAnsi"/>
          <w:color w:val="1D2129"/>
          <w:sz w:val="24"/>
          <w:szCs w:val="24"/>
          <w:lang w:eastAsia="da-DK"/>
        </w:rPr>
        <w:t>imorgen</w:t>
      </w:r>
      <w:proofErr w:type="spellEnd"/>
      <w:r w:rsidRPr="009070EE">
        <w:rPr>
          <w:rFonts w:eastAsia="Times New Roman" w:cstheme="minorHAnsi"/>
          <w:color w:val="1D2129"/>
          <w:sz w:val="24"/>
          <w:szCs w:val="24"/>
          <w:lang w:eastAsia="da-DK"/>
        </w:rPr>
        <w:t xml:space="preserve"> (25/2). Ønsker stærkere koordination på tværs af fakulteterne, da klima ligger højt på dagsorden alle steder.</w:t>
      </w:r>
    </w:p>
    <w:p w:rsidR="009070EE" w:rsidRPr="009070EE" w:rsidRDefault="009070EE" w:rsidP="009070EE">
      <w:pPr>
        <w:pStyle w:val="Overskrift2"/>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Klimakrav 2 + 4: Grøn Campus + rejsepolitik</w:t>
      </w:r>
    </w:p>
    <w:p w:rsidR="009070EE" w:rsidRPr="009070EE" w:rsidRDefault="009070EE" w:rsidP="009070EE">
      <w:pPr>
        <w:pStyle w:val="Listeafsnit"/>
        <w:numPr>
          <w:ilvl w:val="0"/>
          <w:numId w:val="16"/>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Gruppe udvidet med 2-3 personer. Taget kontakt til Signe DSF angående hvordan man går til værks med fx kantineområdet og andre steder på campus, som kan gøres grønnere. Ønsker at lave vidensopbygning, kontaktet FREJ (tænketank). Vil udføre et specifikt “holdningspapir”, som formulerer ønsker og ændringer, som kan bruges til næste udbudsrunde v. kantiner. Har kontaktet Thomas fra Green Campus for sparring. Gode råd og kontakter ønskes!</w:t>
      </w:r>
    </w:p>
    <w:p w:rsidR="009070EE" w:rsidRPr="009070EE" w:rsidRDefault="009070EE" w:rsidP="009070EE">
      <w:pPr>
        <w:pStyle w:val="Listeafsnit"/>
        <w:numPr>
          <w:ilvl w:val="0"/>
          <w:numId w:val="16"/>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Kantineudvalg har været en del af studienævnet (Rigmor vil spørge Thyra, som vil høre ved Mikkel)</w:t>
      </w:r>
    </w:p>
    <w:p w:rsidR="009070EE" w:rsidRPr="009070EE" w:rsidRDefault="009070EE" w:rsidP="009070EE">
      <w:pPr>
        <w:pStyle w:val="Listeafsnit"/>
        <w:numPr>
          <w:ilvl w:val="0"/>
          <w:numId w:val="16"/>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Gøre brug af rapporter fra Anvendt Antropologi (via Amanda Büchert)</w:t>
      </w:r>
    </w:p>
    <w:p w:rsidR="009070EE" w:rsidRPr="009070EE" w:rsidRDefault="009070EE" w:rsidP="009070EE">
      <w:pPr>
        <w:pStyle w:val="Listeafsnit"/>
        <w:numPr>
          <w:ilvl w:val="0"/>
          <w:numId w:val="16"/>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Der er en facebookside der hedder “</w:t>
      </w:r>
      <w:proofErr w:type="spellStart"/>
      <w:r w:rsidRPr="009070EE">
        <w:rPr>
          <w:rFonts w:eastAsia="Times New Roman" w:cstheme="minorHAnsi"/>
          <w:color w:val="1D2129"/>
          <w:sz w:val="24"/>
          <w:szCs w:val="24"/>
          <w:lang w:eastAsia="da-DK"/>
        </w:rPr>
        <w:t>uni</w:t>
      </w:r>
      <w:proofErr w:type="spellEnd"/>
      <w:r w:rsidRPr="009070EE">
        <w:rPr>
          <w:rFonts w:eastAsia="Times New Roman" w:cstheme="minorHAnsi"/>
          <w:color w:val="1D2129"/>
          <w:sz w:val="24"/>
          <w:szCs w:val="24"/>
          <w:lang w:eastAsia="da-DK"/>
        </w:rPr>
        <w:t>-kantinerne”</w:t>
      </w:r>
    </w:p>
    <w:p w:rsidR="009070EE" w:rsidRPr="009070EE" w:rsidRDefault="009070EE" w:rsidP="009070EE">
      <w:pPr>
        <w:pStyle w:val="Listeafsnit"/>
        <w:numPr>
          <w:ilvl w:val="0"/>
          <w:numId w:val="16"/>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 xml:space="preserve">Caroline fra </w:t>
      </w:r>
      <w:proofErr w:type="spellStart"/>
      <w:r w:rsidRPr="009070EE">
        <w:rPr>
          <w:rFonts w:eastAsia="Times New Roman" w:cstheme="minorHAnsi"/>
          <w:color w:val="1D2129"/>
          <w:sz w:val="24"/>
          <w:szCs w:val="24"/>
          <w:lang w:eastAsia="da-DK"/>
        </w:rPr>
        <w:t>SRKUs</w:t>
      </w:r>
      <w:proofErr w:type="spellEnd"/>
      <w:r w:rsidRPr="009070EE">
        <w:rPr>
          <w:rFonts w:eastAsia="Times New Roman" w:cstheme="minorHAnsi"/>
          <w:color w:val="1D2129"/>
          <w:sz w:val="24"/>
          <w:szCs w:val="24"/>
          <w:lang w:eastAsia="da-DK"/>
        </w:rPr>
        <w:t xml:space="preserve"> sekretariatet vil gerne hjælpe med kortlægning og research.</w:t>
      </w:r>
    </w:p>
    <w:p w:rsidR="009070EE" w:rsidRPr="009070EE" w:rsidRDefault="009070EE" w:rsidP="009070EE">
      <w:pPr>
        <w:pStyle w:val="Overskrift2"/>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Krav 3: Fremtidig forskning x Verdensmål</w:t>
      </w:r>
    </w:p>
    <w:p w:rsidR="009070EE" w:rsidRPr="009070EE" w:rsidRDefault="009070EE" w:rsidP="009070EE">
      <w:pPr>
        <w:pStyle w:val="Listeafsnit"/>
        <w:numPr>
          <w:ilvl w:val="0"/>
          <w:numId w:val="17"/>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Gøre etiske retningslinjer skarpere (</w:t>
      </w:r>
      <w:proofErr w:type="spellStart"/>
      <w:r w:rsidRPr="009070EE">
        <w:rPr>
          <w:rFonts w:eastAsia="Times New Roman" w:cstheme="minorHAnsi"/>
          <w:color w:val="1D2129"/>
          <w:sz w:val="24"/>
          <w:szCs w:val="24"/>
          <w:lang w:eastAsia="da-DK"/>
        </w:rPr>
        <w:t>jf</w:t>
      </w:r>
      <w:proofErr w:type="spellEnd"/>
      <w:r w:rsidRPr="009070EE">
        <w:rPr>
          <w:rFonts w:eastAsia="Times New Roman" w:cstheme="minorHAnsi"/>
          <w:color w:val="1D2129"/>
          <w:sz w:val="24"/>
          <w:szCs w:val="24"/>
          <w:lang w:eastAsia="da-DK"/>
        </w:rPr>
        <w:t xml:space="preserve"> investeringspolitik), ønsker at undersøge om andre universiteter har gjort lignende.</w:t>
      </w:r>
    </w:p>
    <w:p w:rsidR="009070EE" w:rsidRPr="009070EE" w:rsidRDefault="009070EE" w:rsidP="009070EE">
      <w:pPr>
        <w:pStyle w:val="Listeafsnit"/>
        <w:numPr>
          <w:ilvl w:val="0"/>
          <w:numId w:val="17"/>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Stort område, så komplekst</w:t>
      </w:r>
    </w:p>
    <w:p w:rsidR="009070EE" w:rsidRPr="009070EE" w:rsidRDefault="009070EE" w:rsidP="009070EE">
      <w:pPr>
        <w:pStyle w:val="Listeafsnit"/>
        <w:numPr>
          <w:ilvl w:val="0"/>
          <w:numId w:val="17"/>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 xml:space="preserve">Rigmor: Har fået tilsendt udkast angående retningslinjer for bæredygtighed og klima. Skal gennemgås med os, og på studienævnsmødet </w:t>
      </w:r>
      <w:proofErr w:type="spellStart"/>
      <w:r w:rsidRPr="009070EE">
        <w:rPr>
          <w:rFonts w:eastAsia="Times New Roman" w:cstheme="minorHAnsi"/>
          <w:color w:val="1D2129"/>
          <w:sz w:val="24"/>
          <w:szCs w:val="24"/>
          <w:lang w:eastAsia="da-DK"/>
        </w:rPr>
        <w:t>imorgen</w:t>
      </w:r>
      <w:proofErr w:type="spellEnd"/>
      <w:r w:rsidRPr="009070EE">
        <w:rPr>
          <w:rFonts w:eastAsia="Times New Roman" w:cstheme="minorHAnsi"/>
          <w:color w:val="1D2129"/>
          <w:sz w:val="24"/>
          <w:szCs w:val="24"/>
          <w:lang w:eastAsia="da-DK"/>
        </w:rPr>
        <w:t>.</w:t>
      </w:r>
    </w:p>
    <w:p w:rsidR="009070EE" w:rsidRPr="009070EE" w:rsidRDefault="009070EE" w:rsidP="009070EE">
      <w:pPr>
        <w:pStyle w:val="Overskrift2"/>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Krav 5: Luk Center for Olie og Gas</w:t>
      </w:r>
    </w:p>
    <w:p w:rsidR="009070EE" w:rsidRPr="009070EE" w:rsidRDefault="009070EE" w:rsidP="009070EE">
      <w:pPr>
        <w:pStyle w:val="Listeafsnit"/>
        <w:numPr>
          <w:ilvl w:val="0"/>
          <w:numId w:val="18"/>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Der er blevet søgt aktindsigt</w:t>
      </w:r>
    </w:p>
    <w:p w:rsidR="009070EE" w:rsidRPr="009070EE" w:rsidRDefault="00DC05DD" w:rsidP="009070EE">
      <w:pPr>
        <w:pStyle w:val="Listeafsnit"/>
        <w:numPr>
          <w:ilvl w:val="0"/>
          <w:numId w:val="18"/>
        </w:numPr>
        <w:shd w:val="clear" w:color="auto" w:fill="FFFFFF"/>
        <w:spacing w:after="180" w:line="276" w:lineRule="auto"/>
        <w:rPr>
          <w:rFonts w:eastAsia="Times New Roman" w:cstheme="minorHAnsi"/>
          <w:color w:val="1D2129"/>
          <w:sz w:val="24"/>
          <w:szCs w:val="24"/>
          <w:lang w:eastAsia="da-DK"/>
        </w:rPr>
      </w:pPr>
      <w:r>
        <w:rPr>
          <w:rFonts w:eastAsia="Times New Roman" w:cstheme="minorHAnsi"/>
          <w:color w:val="1D2129"/>
          <w:sz w:val="24"/>
          <w:szCs w:val="24"/>
          <w:lang w:eastAsia="da-DK"/>
        </w:rPr>
        <w:lastRenderedPageBreak/>
        <w:t>S</w:t>
      </w:r>
      <w:r w:rsidR="009070EE" w:rsidRPr="009070EE">
        <w:rPr>
          <w:rFonts w:eastAsia="Times New Roman" w:cstheme="minorHAnsi"/>
          <w:color w:val="1D2129"/>
          <w:sz w:val="24"/>
          <w:szCs w:val="24"/>
          <w:lang w:eastAsia="da-DK"/>
        </w:rPr>
        <w:t xml:space="preserve">e facebookopslag fra Marc </w:t>
      </w:r>
      <w:proofErr w:type="spellStart"/>
      <w:r w:rsidR="009070EE" w:rsidRPr="009070EE">
        <w:rPr>
          <w:rFonts w:eastAsia="Times New Roman" w:cstheme="minorHAnsi"/>
          <w:color w:val="1D2129"/>
          <w:sz w:val="24"/>
          <w:szCs w:val="24"/>
          <w:lang w:eastAsia="da-DK"/>
        </w:rPr>
        <w:t>Grønlund</w:t>
      </w:r>
      <w:proofErr w:type="spellEnd"/>
      <w:r w:rsidR="009070EE" w:rsidRPr="009070EE">
        <w:rPr>
          <w:rFonts w:eastAsia="Times New Roman" w:cstheme="minorHAnsi"/>
          <w:color w:val="1D2129"/>
          <w:sz w:val="24"/>
          <w:szCs w:val="24"/>
          <w:lang w:eastAsia="da-DK"/>
        </w:rPr>
        <w:t xml:space="preserve"> i gruppen</w:t>
      </w:r>
    </w:p>
    <w:p w:rsidR="009070EE" w:rsidRPr="009070EE" w:rsidRDefault="00DC05DD" w:rsidP="009070EE">
      <w:pPr>
        <w:pStyle w:val="Listeafsnit"/>
        <w:numPr>
          <w:ilvl w:val="0"/>
          <w:numId w:val="18"/>
        </w:numPr>
        <w:shd w:val="clear" w:color="auto" w:fill="FFFFFF"/>
        <w:spacing w:after="180" w:line="276" w:lineRule="auto"/>
        <w:rPr>
          <w:rFonts w:eastAsia="Times New Roman" w:cstheme="minorHAnsi"/>
          <w:color w:val="1D2129"/>
          <w:sz w:val="24"/>
          <w:szCs w:val="24"/>
          <w:lang w:eastAsia="da-DK"/>
        </w:rPr>
      </w:pPr>
      <w:r>
        <w:rPr>
          <w:rFonts w:eastAsia="Times New Roman" w:cstheme="minorHAnsi"/>
          <w:color w:val="1D2129"/>
          <w:sz w:val="24"/>
          <w:szCs w:val="24"/>
          <w:lang w:eastAsia="da-DK"/>
        </w:rPr>
        <w:t>K</w:t>
      </w:r>
      <w:r w:rsidR="009070EE" w:rsidRPr="009070EE">
        <w:rPr>
          <w:rFonts w:eastAsia="Times New Roman" w:cstheme="minorHAnsi"/>
          <w:color w:val="1D2129"/>
          <w:sz w:val="24"/>
          <w:szCs w:val="24"/>
          <w:lang w:eastAsia="da-DK"/>
        </w:rPr>
        <w:t>ontakt til klimagrupper på DTU ønskes!</w:t>
      </w:r>
    </w:p>
    <w:p w:rsidR="009070EE" w:rsidRPr="009070EE" w:rsidRDefault="009070EE" w:rsidP="009070EE">
      <w:pPr>
        <w:pStyle w:val="Listeafsnit"/>
        <w:numPr>
          <w:ilvl w:val="0"/>
          <w:numId w:val="18"/>
        </w:numPr>
        <w:shd w:val="clear" w:color="auto" w:fill="FFFFFF"/>
        <w:spacing w:after="180"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 xml:space="preserve">Er Lucas fra “DTU </w:t>
      </w:r>
      <w:proofErr w:type="spellStart"/>
      <w:r w:rsidRPr="009070EE">
        <w:rPr>
          <w:rFonts w:eastAsia="Times New Roman" w:cstheme="minorHAnsi"/>
          <w:color w:val="1D2129"/>
          <w:sz w:val="24"/>
          <w:szCs w:val="24"/>
          <w:lang w:eastAsia="da-DK"/>
        </w:rPr>
        <w:t>climate</w:t>
      </w:r>
      <w:proofErr w:type="spellEnd"/>
      <w:r w:rsidRPr="009070EE">
        <w:rPr>
          <w:rFonts w:eastAsia="Times New Roman" w:cstheme="minorHAnsi"/>
          <w:color w:val="1D2129"/>
          <w:sz w:val="24"/>
          <w:szCs w:val="24"/>
          <w:lang w:eastAsia="da-DK"/>
        </w:rPr>
        <w:t>” med i arbejdsgruppen? Dette kunne være oplagt.</w:t>
      </w:r>
    </w:p>
    <w:p w:rsidR="009070EE" w:rsidRPr="009070EE" w:rsidRDefault="009070EE" w:rsidP="00F16D86">
      <w:pPr>
        <w:pStyle w:val="Overskrift1"/>
        <w:numPr>
          <w:ilvl w:val="0"/>
          <w:numId w:val="9"/>
        </w:numPr>
        <w:spacing w:line="276" w:lineRule="auto"/>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Pause m. mad og drikkelse</w:t>
      </w:r>
    </w:p>
    <w:p w:rsidR="009070EE" w:rsidRPr="009070EE" w:rsidRDefault="009070EE" w:rsidP="00F16D86">
      <w:pPr>
        <w:pStyle w:val="Overskrift1"/>
        <w:numPr>
          <w:ilvl w:val="0"/>
          <w:numId w:val="9"/>
        </w:numPr>
        <w:spacing w:line="276" w:lineRule="auto"/>
        <w:rPr>
          <w:rFonts w:asciiTheme="minorHAnsi" w:eastAsia="Times New Roman" w:hAnsiTheme="minorHAnsi" w:cstheme="minorHAnsi"/>
          <w:lang w:eastAsia="da-DK"/>
        </w:rPr>
      </w:pPr>
      <w:r w:rsidRPr="009070EE">
        <w:rPr>
          <w:rFonts w:asciiTheme="minorHAnsi" w:eastAsia="Times New Roman" w:hAnsiTheme="minorHAnsi" w:cstheme="minorHAnsi"/>
          <w:lang w:eastAsia="da-DK"/>
        </w:rPr>
        <w:t>Arbejdsgrupper går sammen og koordinerer indsats</w:t>
      </w:r>
    </w:p>
    <w:p w:rsidR="009070EE" w:rsidRPr="009070EE" w:rsidRDefault="009070EE" w:rsidP="009070EE">
      <w:pPr>
        <w:shd w:val="clear" w:color="auto" w:fill="FFFFFF"/>
        <w:spacing w:line="276" w:lineRule="auto"/>
        <w:rPr>
          <w:rFonts w:eastAsia="Times New Roman" w:cstheme="minorHAnsi"/>
          <w:color w:val="1D2129"/>
          <w:sz w:val="24"/>
          <w:szCs w:val="24"/>
          <w:lang w:eastAsia="da-DK"/>
        </w:rPr>
      </w:pPr>
      <w:r w:rsidRPr="009070EE">
        <w:rPr>
          <w:rFonts w:eastAsia="Times New Roman" w:cstheme="minorHAnsi"/>
          <w:color w:val="1D2129"/>
          <w:sz w:val="24"/>
          <w:szCs w:val="24"/>
          <w:lang w:eastAsia="da-DK"/>
        </w:rPr>
        <w:t>→ Der blev arbejdet i uddannelsesgruppen og forskningsgruppen.</w:t>
      </w:r>
    </w:p>
    <w:p w:rsidR="00354133" w:rsidRPr="009070EE" w:rsidRDefault="00354133" w:rsidP="009070EE">
      <w:pPr>
        <w:spacing w:line="276" w:lineRule="auto"/>
        <w:rPr>
          <w:rFonts w:cstheme="minorHAnsi"/>
        </w:rPr>
      </w:pPr>
    </w:p>
    <w:sectPr w:rsidR="00354133" w:rsidRPr="009070E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49D9" w:rsidRDefault="001449D9" w:rsidP="00DC05DD">
      <w:pPr>
        <w:spacing w:after="0" w:line="240" w:lineRule="auto"/>
      </w:pPr>
      <w:r>
        <w:separator/>
      </w:r>
    </w:p>
  </w:endnote>
  <w:endnote w:type="continuationSeparator" w:id="0">
    <w:p w:rsidR="001449D9" w:rsidRDefault="001449D9" w:rsidP="00DC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31195"/>
      <w:docPartObj>
        <w:docPartGallery w:val="Page Numbers (Bottom of Page)"/>
        <w:docPartUnique/>
      </w:docPartObj>
    </w:sdtPr>
    <w:sdtContent>
      <w:p w:rsidR="00DC05DD" w:rsidRDefault="00DC05DD">
        <w:pPr>
          <w:pStyle w:val="Sidefod"/>
          <w:jc w:val="right"/>
        </w:pPr>
        <w:r>
          <w:fldChar w:fldCharType="begin"/>
        </w:r>
        <w:r>
          <w:instrText>PAGE   \* MERGEFORMAT</w:instrText>
        </w:r>
        <w:r>
          <w:fldChar w:fldCharType="separate"/>
        </w:r>
        <w:r>
          <w:t>2</w:t>
        </w:r>
        <w:r>
          <w:fldChar w:fldCharType="end"/>
        </w:r>
      </w:p>
    </w:sdtContent>
  </w:sdt>
  <w:p w:rsidR="00DC05DD" w:rsidRDefault="00DC05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49D9" w:rsidRDefault="001449D9" w:rsidP="00DC05DD">
      <w:pPr>
        <w:spacing w:after="0" w:line="240" w:lineRule="auto"/>
      </w:pPr>
      <w:r>
        <w:separator/>
      </w:r>
    </w:p>
  </w:footnote>
  <w:footnote w:type="continuationSeparator" w:id="0">
    <w:p w:rsidR="001449D9" w:rsidRDefault="001449D9" w:rsidP="00DC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05DD" w:rsidRPr="00DC05DD" w:rsidRDefault="00DC05DD" w:rsidP="00DC05DD">
    <w:pPr>
      <w:pStyle w:val="Sidehoved"/>
    </w:pPr>
    <w:r>
      <w:rPr>
        <w:noProof/>
      </w:rPr>
      <w:drawing>
        <wp:anchor distT="0" distB="0" distL="114300" distR="114300" simplePos="0" relativeHeight="251658240" behindDoc="0" locked="0" layoutInCell="1" allowOverlap="1">
          <wp:simplePos x="0" y="0"/>
          <wp:positionH relativeFrom="margin">
            <wp:posOffset>5148580</wp:posOffset>
          </wp:positionH>
          <wp:positionV relativeFrom="margin">
            <wp:posOffset>-908685</wp:posOffset>
          </wp:positionV>
          <wp:extent cx="1480185" cy="962025"/>
          <wp:effectExtent l="0" t="0" r="571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ærkning 2020-05-13 153103.png"/>
                  <pic:cNvPicPr/>
                </pic:nvPicPr>
                <pic:blipFill>
                  <a:blip r:embed="rId1">
                    <a:extLst>
                      <a:ext uri="{28A0092B-C50C-407E-A947-70E740481C1C}">
                        <a14:useLocalDpi xmlns:a14="http://schemas.microsoft.com/office/drawing/2010/main" val="0"/>
                      </a:ext>
                    </a:extLst>
                  </a:blip>
                  <a:stretch>
                    <a:fillRect/>
                  </a:stretch>
                </pic:blipFill>
                <pic:spPr>
                  <a:xfrm>
                    <a:off x="0" y="0"/>
                    <a:ext cx="148018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D61"/>
    <w:multiLevelType w:val="hybridMultilevel"/>
    <w:tmpl w:val="7AA6D6F4"/>
    <w:lvl w:ilvl="0" w:tplc="C2F257BE">
      <w:start w:val="5"/>
      <w:numFmt w:val="bullet"/>
      <w:lvlText w:val=""/>
      <w:lvlJc w:val="left"/>
      <w:pPr>
        <w:ind w:left="720" w:hanging="360"/>
      </w:pPr>
      <w:rPr>
        <w:rFonts w:ascii="Wingdings" w:eastAsia="Times New Roman"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A40BAD"/>
    <w:multiLevelType w:val="hybridMultilevel"/>
    <w:tmpl w:val="3BCC54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4F76FDF"/>
    <w:multiLevelType w:val="hybridMultilevel"/>
    <w:tmpl w:val="FB64B9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DF5F5E"/>
    <w:multiLevelType w:val="multilevel"/>
    <w:tmpl w:val="A3A2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085C"/>
    <w:multiLevelType w:val="multilevel"/>
    <w:tmpl w:val="DE5A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10EE1"/>
    <w:multiLevelType w:val="multilevel"/>
    <w:tmpl w:val="1E7A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A7C94"/>
    <w:multiLevelType w:val="multilevel"/>
    <w:tmpl w:val="39E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22BD0"/>
    <w:multiLevelType w:val="hybridMultilevel"/>
    <w:tmpl w:val="136098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F2C46CA"/>
    <w:multiLevelType w:val="hybridMultilevel"/>
    <w:tmpl w:val="CF3473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19358B2"/>
    <w:multiLevelType w:val="hybridMultilevel"/>
    <w:tmpl w:val="B75E1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0A6A15"/>
    <w:multiLevelType w:val="multilevel"/>
    <w:tmpl w:val="E89E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14D44"/>
    <w:multiLevelType w:val="multilevel"/>
    <w:tmpl w:val="032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84A3C"/>
    <w:multiLevelType w:val="hybridMultilevel"/>
    <w:tmpl w:val="D7BCE3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39075D8"/>
    <w:multiLevelType w:val="multilevel"/>
    <w:tmpl w:val="70F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21876"/>
    <w:multiLevelType w:val="multilevel"/>
    <w:tmpl w:val="39E6B2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0B805BE"/>
    <w:multiLevelType w:val="hybridMultilevel"/>
    <w:tmpl w:val="17322A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956A41"/>
    <w:multiLevelType w:val="hybridMultilevel"/>
    <w:tmpl w:val="158AB1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4D72491"/>
    <w:multiLevelType w:val="multilevel"/>
    <w:tmpl w:val="024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F40BA"/>
    <w:multiLevelType w:val="hybridMultilevel"/>
    <w:tmpl w:val="9CF046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7"/>
  </w:num>
  <w:num w:numId="4">
    <w:abstractNumId w:val="5"/>
  </w:num>
  <w:num w:numId="5">
    <w:abstractNumId w:val="10"/>
  </w:num>
  <w:num w:numId="6">
    <w:abstractNumId w:val="13"/>
  </w:num>
  <w:num w:numId="7">
    <w:abstractNumId w:val="3"/>
  </w:num>
  <w:num w:numId="8">
    <w:abstractNumId w:val="6"/>
  </w:num>
  <w:num w:numId="9">
    <w:abstractNumId w:val="12"/>
  </w:num>
  <w:num w:numId="10">
    <w:abstractNumId w:val="15"/>
  </w:num>
  <w:num w:numId="11">
    <w:abstractNumId w:val="9"/>
  </w:num>
  <w:num w:numId="12">
    <w:abstractNumId w:val="7"/>
  </w:num>
  <w:num w:numId="13">
    <w:abstractNumId w:val="0"/>
  </w:num>
  <w:num w:numId="14">
    <w:abstractNumId w:val="8"/>
  </w:num>
  <w:num w:numId="15">
    <w:abstractNumId w:val="18"/>
  </w:num>
  <w:num w:numId="16">
    <w:abstractNumId w:val="1"/>
  </w:num>
  <w:num w:numId="17">
    <w:abstractNumId w:val="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EE"/>
    <w:rsid w:val="001449D9"/>
    <w:rsid w:val="00354133"/>
    <w:rsid w:val="009070EE"/>
    <w:rsid w:val="00A50B7C"/>
    <w:rsid w:val="00DC05DD"/>
    <w:rsid w:val="00EE7C1B"/>
    <w:rsid w:val="00F16D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EAA4"/>
  <w15:chartTrackingRefBased/>
  <w15:docId w15:val="{DB5E6D0F-3C89-4447-9ACF-82AB432B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7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07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070EE"/>
    <w:rPr>
      <w:color w:val="0000FF"/>
      <w:u w:val="single"/>
    </w:rPr>
  </w:style>
  <w:style w:type="character" w:customStyle="1" w:styleId="4mg">
    <w:name w:val="_4_mg"/>
    <w:basedOn w:val="Standardskrifttypeiafsnit"/>
    <w:rsid w:val="009070EE"/>
  </w:style>
  <w:style w:type="character" w:customStyle="1" w:styleId="4yxo">
    <w:name w:val="_4yxo"/>
    <w:basedOn w:val="Standardskrifttypeiafsnit"/>
    <w:rsid w:val="009070EE"/>
  </w:style>
  <w:style w:type="paragraph" w:customStyle="1" w:styleId="2cuy">
    <w:name w:val="_2cuy"/>
    <w:basedOn w:val="Normal"/>
    <w:rsid w:val="009070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4yxr">
    <w:name w:val="_4yxr"/>
    <w:basedOn w:val="Standardskrifttypeiafsnit"/>
    <w:rsid w:val="009070EE"/>
  </w:style>
  <w:style w:type="paragraph" w:styleId="Titel">
    <w:name w:val="Title"/>
    <w:basedOn w:val="Normal"/>
    <w:next w:val="Normal"/>
    <w:link w:val="TitelTegn"/>
    <w:uiPriority w:val="10"/>
    <w:qFormat/>
    <w:rsid w:val="00907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070EE"/>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070E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9070EE"/>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9070EE"/>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070EE"/>
    <w:pPr>
      <w:ind w:left="720"/>
      <w:contextualSpacing/>
    </w:pPr>
  </w:style>
  <w:style w:type="character" w:customStyle="1" w:styleId="Overskrift2Tegn">
    <w:name w:val="Overskrift 2 Tegn"/>
    <w:basedOn w:val="Standardskrifttypeiafsnit"/>
    <w:link w:val="Overskrift2"/>
    <w:uiPriority w:val="9"/>
    <w:rsid w:val="009070EE"/>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typeiafsnit"/>
    <w:uiPriority w:val="99"/>
    <w:semiHidden/>
    <w:unhideWhenUsed/>
    <w:rsid w:val="009070EE"/>
    <w:rPr>
      <w:color w:val="605E5C"/>
      <w:shd w:val="clear" w:color="auto" w:fill="E1DFDD"/>
    </w:rPr>
  </w:style>
  <w:style w:type="paragraph" w:styleId="Sidehoved">
    <w:name w:val="header"/>
    <w:basedOn w:val="Normal"/>
    <w:link w:val="SidehovedTegn"/>
    <w:uiPriority w:val="99"/>
    <w:unhideWhenUsed/>
    <w:rsid w:val="00DC05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05DD"/>
  </w:style>
  <w:style w:type="paragraph" w:styleId="Sidefod">
    <w:name w:val="footer"/>
    <w:basedOn w:val="Normal"/>
    <w:link w:val="SidefodTegn"/>
    <w:uiPriority w:val="99"/>
    <w:unhideWhenUsed/>
    <w:rsid w:val="00DC05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016889">
      <w:bodyDiv w:val="1"/>
      <w:marLeft w:val="0"/>
      <w:marRight w:val="0"/>
      <w:marTop w:val="0"/>
      <w:marBottom w:val="0"/>
      <w:divBdr>
        <w:top w:val="none" w:sz="0" w:space="0" w:color="auto"/>
        <w:left w:val="none" w:sz="0" w:space="0" w:color="auto"/>
        <w:bottom w:val="none" w:sz="0" w:space="0" w:color="auto"/>
        <w:right w:val="none" w:sz="0" w:space="0" w:color="auto"/>
      </w:divBdr>
      <w:divsChild>
        <w:div w:id="462191339">
          <w:marLeft w:val="0"/>
          <w:marRight w:val="0"/>
          <w:marTop w:val="0"/>
          <w:marBottom w:val="0"/>
          <w:divBdr>
            <w:top w:val="none" w:sz="0" w:space="0" w:color="auto"/>
            <w:left w:val="none" w:sz="0" w:space="0" w:color="auto"/>
            <w:bottom w:val="none" w:sz="0" w:space="0" w:color="auto"/>
            <w:right w:val="none" w:sz="0" w:space="0" w:color="auto"/>
          </w:divBdr>
          <w:divsChild>
            <w:div w:id="923759088">
              <w:marLeft w:val="0"/>
              <w:marRight w:val="0"/>
              <w:marTop w:val="0"/>
              <w:marBottom w:val="180"/>
              <w:divBdr>
                <w:top w:val="none" w:sz="0" w:space="0" w:color="auto"/>
                <w:left w:val="none" w:sz="0" w:space="0" w:color="auto"/>
                <w:bottom w:val="none" w:sz="0" w:space="0" w:color="auto"/>
                <w:right w:val="none" w:sz="0" w:space="0" w:color="auto"/>
              </w:divBdr>
            </w:div>
            <w:div w:id="1855805363">
              <w:marLeft w:val="0"/>
              <w:marRight w:val="0"/>
              <w:marTop w:val="0"/>
              <w:marBottom w:val="0"/>
              <w:divBdr>
                <w:top w:val="none" w:sz="0" w:space="0" w:color="auto"/>
                <w:left w:val="none" w:sz="0" w:space="0" w:color="auto"/>
                <w:bottom w:val="none" w:sz="0" w:space="0" w:color="auto"/>
                <w:right w:val="none" w:sz="0" w:space="0" w:color="auto"/>
              </w:divBdr>
              <w:divsChild>
                <w:div w:id="1852916513">
                  <w:marLeft w:val="0"/>
                  <w:marRight w:val="0"/>
                  <w:marTop w:val="0"/>
                  <w:marBottom w:val="0"/>
                  <w:divBdr>
                    <w:top w:val="none" w:sz="0" w:space="0" w:color="auto"/>
                    <w:left w:val="none" w:sz="0" w:space="0" w:color="auto"/>
                    <w:bottom w:val="none" w:sz="0" w:space="0" w:color="auto"/>
                    <w:right w:val="none" w:sz="0" w:space="0" w:color="auto"/>
                  </w:divBdr>
                  <w:divsChild>
                    <w:div w:id="1930504668">
                      <w:marLeft w:val="0"/>
                      <w:marRight w:val="0"/>
                      <w:marTop w:val="0"/>
                      <w:marBottom w:val="0"/>
                      <w:divBdr>
                        <w:top w:val="none" w:sz="0" w:space="0" w:color="auto"/>
                        <w:left w:val="none" w:sz="0" w:space="0" w:color="auto"/>
                        <w:bottom w:val="none" w:sz="0" w:space="0" w:color="auto"/>
                        <w:right w:val="none" w:sz="0" w:space="0" w:color="auto"/>
                      </w:divBdr>
                      <w:divsChild>
                        <w:div w:id="102853142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56913115">
          <w:marLeft w:val="0"/>
          <w:marRight w:val="0"/>
          <w:marTop w:val="0"/>
          <w:marBottom w:val="0"/>
          <w:divBdr>
            <w:top w:val="none" w:sz="0" w:space="0" w:color="auto"/>
            <w:left w:val="none" w:sz="0" w:space="0" w:color="auto"/>
            <w:bottom w:val="none" w:sz="0" w:space="0" w:color="auto"/>
            <w:right w:val="none" w:sz="0" w:space="0" w:color="auto"/>
          </w:divBdr>
          <w:divsChild>
            <w:div w:id="1701006947">
              <w:marLeft w:val="0"/>
              <w:marRight w:val="0"/>
              <w:marTop w:val="0"/>
              <w:marBottom w:val="0"/>
              <w:divBdr>
                <w:top w:val="none" w:sz="0" w:space="0" w:color="auto"/>
                <w:left w:val="none" w:sz="0" w:space="0" w:color="auto"/>
                <w:bottom w:val="none" w:sz="0" w:space="0" w:color="auto"/>
                <w:right w:val="none" w:sz="0" w:space="0" w:color="auto"/>
              </w:divBdr>
              <w:divsChild>
                <w:div w:id="1007951009">
                  <w:marLeft w:val="0"/>
                  <w:marRight w:val="0"/>
                  <w:marTop w:val="0"/>
                  <w:marBottom w:val="420"/>
                  <w:divBdr>
                    <w:top w:val="none" w:sz="0" w:space="0" w:color="auto"/>
                    <w:left w:val="none" w:sz="0" w:space="0" w:color="auto"/>
                    <w:bottom w:val="none" w:sz="0" w:space="0" w:color="auto"/>
                    <w:right w:val="none" w:sz="0" w:space="0" w:color="auto"/>
                  </w:divBdr>
                </w:div>
                <w:div w:id="1603149448">
                  <w:marLeft w:val="0"/>
                  <w:marRight w:val="0"/>
                  <w:marTop w:val="0"/>
                  <w:marBottom w:val="420"/>
                  <w:divBdr>
                    <w:top w:val="none" w:sz="0" w:space="0" w:color="auto"/>
                    <w:left w:val="none" w:sz="0" w:space="0" w:color="auto"/>
                    <w:bottom w:val="none" w:sz="0" w:space="0" w:color="auto"/>
                    <w:right w:val="none" w:sz="0" w:space="0" w:color="auto"/>
                  </w:divBdr>
                </w:div>
                <w:div w:id="210923368">
                  <w:marLeft w:val="0"/>
                  <w:marRight w:val="0"/>
                  <w:marTop w:val="0"/>
                  <w:marBottom w:val="420"/>
                  <w:divBdr>
                    <w:top w:val="none" w:sz="0" w:space="0" w:color="auto"/>
                    <w:left w:val="none" w:sz="0" w:space="0" w:color="auto"/>
                    <w:bottom w:val="none" w:sz="0" w:space="0" w:color="auto"/>
                    <w:right w:val="none" w:sz="0" w:space="0" w:color="auto"/>
                  </w:divBdr>
                </w:div>
                <w:div w:id="263005601">
                  <w:marLeft w:val="0"/>
                  <w:marRight w:val="0"/>
                  <w:marTop w:val="0"/>
                  <w:marBottom w:val="420"/>
                  <w:divBdr>
                    <w:top w:val="none" w:sz="0" w:space="0" w:color="auto"/>
                    <w:left w:val="none" w:sz="0" w:space="0" w:color="auto"/>
                    <w:bottom w:val="none" w:sz="0" w:space="0" w:color="auto"/>
                    <w:right w:val="none" w:sz="0" w:space="0" w:color="auto"/>
                  </w:divBdr>
                </w:div>
                <w:div w:id="1501239675">
                  <w:marLeft w:val="0"/>
                  <w:marRight w:val="0"/>
                  <w:marTop w:val="0"/>
                  <w:marBottom w:val="420"/>
                  <w:divBdr>
                    <w:top w:val="none" w:sz="0" w:space="0" w:color="auto"/>
                    <w:left w:val="none" w:sz="0" w:space="0" w:color="auto"/>
                    <w:bottom w:val="none" w:sz="0" w:space="0" w:color="auto"/>
                    <w:right w:val="none" w:sz="0" w:space="0" w:color="auto"/>
                  </w:divBdr>
                </w:div>
                <w:div w:id="509761382">
                  <w:marLeft w:val="0"/>
                  <w:marRight w:val="0"/>
                  <w:marTop w:val="0"/>
                  <w:marBottom w:val="420"/>
                  <w:divBdr>
                    <w:top w:val="none" w:sz="0" w:space="0" w:color="auto"/>
                    <w:left w:val="none" w:sz="0" w:space="0" w:color="auto"/>
                    <w:bottom w:val="none" w:sz="0" w:space="0" w:color="auto"/>
                    <w:right w:val="none" w:sz="0" w:space="0" w:color="auto"/>
                  </w:divBdr>
                </w:div>
                <w:div w:id="2106152223">
                  <w:marLeft w:val="0"/>
                  <w:marRight w:val="0"/>
                  <w:marTop w:val="0"/>
                  <w:marBottom w:val="420"/>
                  <w:divBdr>
                    <w:top w:val="none" w:sz="0" w:space="0" w:color="auto"/>
                    <w:left w:val="none" w:sz="0" w:space="0" w:color="auto"/>
                    <w:bottom w:val="none" w:sz="0" w:space="0" w:color="auto"/>
                    <w:right w:val="none" w:sz="0" w:space="0" w:color="auto"/>
                  </w:divBdr>
                </w:div>
                <w:div w:id="343366448">
                  <w:marLeft w:val="0"/>
                  <w:marRight w:val="0"/>
                  <w:marTop w:val="0"/>
                  <w:marBottom w:val="420"/>
                  <w:divBdr>
                    <w:top w:val="none" w:sz="0" w:space="0" w:color="auto"/>
                    <w:left w:val="none" w:sz="0" w:space="0" w:color="auto"/>
                    <w:bottom w:val="none" w:sz="0" w:space="0" w:color="auto"/>
                    <w:right w:val="none" w:sz="0" w:space="0" w:color="auto"/>
                  </w:divBdr>
                </w:div>
                <w:div w:id="1918902155">
                  <w:marLeft w:val="0"/>
                  <w:marRight w:val="0"/>
                  <w:marTop w:val="0"/>
                  <w:marBottom w:val="420"/>
                  <w:divBdr>
                    <w:top w:val="none" w:sz="0" w:space="0" w:color="auto"/>
                    <w:left w:val="none" w:sz="0" w:space="0" w:color="auto"/>
                    <w:bottom w:val="none" w:sz="0" w:space="0" w:color="auto"/>
                    <w:right w:val="none" w:sz="0" w:space="0" w:color="auto"/>
                  </w:divBdr>
                </w:div>
                <w:div w:id="2097629440">
                  <w:marLeft w:val="0"/>
                  <w:marRight w:val="0"/>
                  <w:marTop w:val="0"/>
                  <w:marBottom w:val="420"/>
                  <w:divBdr>
                    <w:top w:val="none" w:sz="0" w:space="0" w:color="auto"/>
                    <w:left w:val="none" w:sz="0" w:space="0" w:color="auto"/>
                    <w:bottom w:val="none" w:sz="0" w:space="0" w:color="auto"/>
                    <w:right w:val="none" w:sz="0" w:space="0" w:color="auto"/>
                  </w:divBdr>
                </w:div>
                <w:div w:id="833184930">
                  <w:marLeft w:val="0"/>
                  <w:marRight w:val="0"/>
                  <w:marTop w:val="0"/>
                  <w:marBottom w:val="420"/>
                  <w:divBdr>
                    <w:top w:val="none" w:sz="0" w:space="0" w:color="auto"/>
                    <w:left w:val="none" w:sz="0" w:space="0" w:color="auto"/>
                    <w:bottom w:val="none" w:sz="0" w:space="0" w:color="auto"/>
                    <w:right w:val="none" w:sz="0" w:space="0" w:color="auto"/>
                  </w:divBdr>
                </w:div>
                <w:div w:id="952596290">
                  <w:marLeft w:val="0"/>
                  <w:marRight w:val="0"/>
                  <w:marTop w:val="0"/>
                  <w:marBottom w:val="420"/>
                  <w:divBdr>
                    <w:top w:val="none" w:sz="0" w:space="0" w:color="auto"/>
                    <w:left w:val="none" w:sz="0" w:space="0" w:color="auto"/>
                    <w:bottom w:val="none" w:sz="0" w:space="0" w:color="auto"/>
                    <w:right w:val="none" w:sz="0" w:space="0" w:color="auto"/>
                  </w:divBdr>
                </w:div>
                <w:div w:id="1098450338">
                  <w:marLeft w:val="0"/>
                  <w:marRight w:val="0"/>
                  <w:marTop w:val="0"/>
                  <w:marBottom w:val="420"/>
                  <w:divBdr>
                    <w:top w:val="none" w:sz="0" w:space="0" w:color="auto"/>
                    <w:left w:val="none" w:sz="0" w:space="0" w:color="auto"/>
                    <w:bottom w:val="none" w:sz="0" w:space="0" w:color="auto"/>
                    <w:right w:val="none" w:sz="0" w:space="0" w:color="auto"/>
                  </w:divBdr>
                </w:div>
                <w:div w:id="1435713976">
                  <w:marLeft w:val="0"/>
                  <w:marRight w:val="0"/>
                  <w:marTop w:val="0"/>
                  <w:marBottom w:val="420"/>
                  <w:divBdr>
                    <w:top w:val="none" w:sz="0" w:space="0" w:color="auto"/>
                    <w:left w:val="none" w:sz="0" w:space="0" w:color="auto"/>
                    <w:bottom w:val="none" w:sz="0" w:space="0" w:color="auto"/>
                    <w:right w:val="none" w:sz="0" w:space="0" w:color="auto"/>
                  </w:divBdr>
                </w:div>
                <w:div w:id="1770657459">
                  <w:marLeft w:val="0"/>
                  <w:marRight w:val="0"/>
                  <w:marTop w:val="0"/>
                  <w:marBottom w:val="420"/>
                  <w:divBdr>
                    <w:top w:val="none" w:sz="0" w:space="0" w:color="auto"/>
                    <w:left w:val="none" w:sz="0" w:space="0" w:color="auto"/>
                    <w:bottom w:val="none" w:sz="0" w:space="0" w:color="auto"/>
                    <w:right w:val="none" w:sz="0" w:space="0" w:color="auto"/>
                  </w:divBdr>
                </w:div>
                <w:div w:id="1502282940">
                  <w:marLeft w:val="0"/>
                  <w:marRight w:val="0"/>
                  <w:marTop w:val="0"/>
                  <w:marBottom w:val="420"/>
                  <w:divBdr>
                    <w:top w:val="none" w:sz="0" w:space="0" w:color="auto"/>
                    <w:left w:val="none" w:sz="0" w:space="0" w:color="auto"/>
                    <w:bottom w:val="none" w:sz="0" w:space="0" w:color="auto"/>
                    <w:right w:val="none" w:sz="0" w:space="0" w:color="auto"/>
                  </w:divBdr>
                </w:div>
                <w:div w:id="64031003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651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Bjerglund Andersen</dc:creator>
  <cp:keywords/>
  <dc:description/>
  <cp:lastModifiedBy>Caroline Bjerglund Andersen</cp:lastModifiedBy>
  <cp:revision>5</cp:revision>
  <dcterms:created xsi:type="dcterms:W3CDTF">2020-05-13T13:18:00Z</dcterms:created>
  <dcterms:modified xsi:type="dcterms:W3CDTF">2020-05-13T14:35:00Z</dcterms:modified>
</cp:coreProperties>
</file>